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51" w:rsidRPr="008E4251" w:rsidRDefault="008E4251" w:rsidP="008E4251">
      <w:pPr>
        <w:spacing w:after="0" w:line="240" w:lineRule="auto"/>
        <w:rPr>
          <w:rFonts w:ascii="Times New Roman" w:eastAsia="Times New Roman" w:hAnsi="Times New Roman" w:cs="Times New Roman"/>
          <w:sz w:val="24"/>
          <w:szCs w:val="24"/>
        </w:rPr>
      </w:pPr>
      <w:r w:rsidRPr="008E4251">
        <w:rPr>
          <w:rFonts w:ascii="Times New Roman" w:eastAsia="Times New Roman" w:hAnsi="Times New Roman" w:cs="Times New Roman"/>
          <w:b/>
          <w:bCs/>
          <w:color w:val="CC0066"/>
          <w:sz w:val="48"/>
          <w:szCs w:val="48"/>
          <w:shd w:val="clear" w:color="auto" w:fill="FFFFFF"/>
        </w:rPr>
        <w:t>10 phát minh thay đổi thế giới</w:t>
      </w:r>
    </w:p>
    <w:tbl>
      <w:tblPr>
        <w:tblW w:w="7440" w:type="dxa"/>
        <w:jc w:val="center"/>
        <w:tblCellSpacing w:w="0" w:type="dxa"/>
        <w:tblCellMar>
          <w:left w:w="0" w:type="dxa"/>
          <w:right w:w="0" w:type="dxa"/>
        </w:tblCellMar>
        <w:tblLook w:val="04A0" w:firstRow="1" w:lastRow="0" w:firstColumn="1" w:lastColumn="0" w:noHBand="0" w:noVBand="1"/>
      </w:tblPr>
      <w:tblGrid>
        <w:gridCol w:w="7504"/>
      </w:tblGrid>
      <w:tr w:rsidR="008E4251" w:rsidRPr="008E4251" w:rsidTr="008E4251">
        <w:trPr>
          <w:tblCellSpacing w:w="0" w:type="dxa"/>
          <w:jc w:val="center"/>
        </w:trPr>
        <w:tc>
          <w:tcPr>
            <w:tcW w:w="0" w:type="auto"/>
            <w:vAlign w:val="center"/>
            <w:hideMark/>
          </w:tcPr>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color w:val="953734"/>
                <w:sz w:val="32"/>
                <w:szCs w:val="32"/>
              </w:rPr>
              <w:t>Ô tô bay có thể hoạt động ở những nơi chưa có đường giao thông, mắt điện tử khôi phục thị giác cho người mù và nhiều phát minh khác ra đời trong năm 2009 đã góp phần thay đổi cuộc sống. </w:t>
            </w:r>
            <w:r w:rsidRPr="008E4251">
              <w:rPr>
                <w:rFonts w:ascii="Times New Roman" w:eastAsia="Times New Roman" w:hAnsi="Times New Roman" w:cs="Times New Roman"/>
                <w:color w:val="953734"/>
                <w:sz w:val="32"/>
                <w:szCs w:val="32"/>
              </w:rPr>
              <w:br/>
            </w:r>
            <w:r w:rsidRPr="008E4251">
              <w:rPr>
                <w:rFonts w:ascii="Times New Roman" w:eastAsia="Times New Roman" w:hAnsi="Times New Roman" w:cs="Times New Roman"/>
                <w:color w:val="953734"/>
                <w:sz w:val="32"/>
                <w:szCs w:val="32"/>
              </w:rPr>
              <w:br/>
            </w:r>
            <w:r w:rsidRPr="008E4251">
              <w:rPr>
                <w:rFonts w:ascii="Times New Roman" w:eastAsia="Times New Roman" w:hAnsi="Times New Roman" w:cs="Times New Roman"/>
                <w:b/>
                <w:bCs/>
                <w:color w:val="953734"/>
                <w:sz w:val="32"/>
                <w:szCs w:val="32"/>
              </w:rPr>
              <w:t>1. Mắt điện tử</w:t>
            </w:r>
            <w:r w:rsidRPr="008E4251">
              <w:rPr>
                <w:rFonts w:ascii="Times New Roman" w:eastAsia="Times New Roman" w:hAnsi="Times New Roman" w:cs="Times New Roman"/>
                <w:color w:val="953734"/>
                <w:sz w:val="32"/>
                <w:szCs w:val="32"/>
              </w:rPr>
              <w:br/>
            </w:r>
            <w:r w:rsidRPr="008E4251">
              <w:rPr>
                <w:rFonts w:ascii="Times New Roman" w:eastAsia="Times New Roman" w:hAnsi="Times New Roman" w:cs="Times New Roman"/>
                <w:color w:val="953734"/>
                <w:sz w:val="32"/>
                <w:szCs w:val="32"/>
              </w:rPr>
              <w:br/>
              <w:t>Một phát minh của các nhà khoa học tại Học viện Công nghệ Massachusetts (MIT) giúp người mù định hướng và nhận dạng được những người có mặt trong phòng. Nhờ vậy, họ có thể chủ động mọi sinh hoạt và giao tiếp một cách tự tin.</w:t>
            </w:r>
          </w:p>
          <w:p w:rsidR="008E4251" w:rsidRPr="008E4251" w:rsidRDefault="008E4251" w:rsidP="008E4251">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color w:val="953734"/>
                <w:sz w:val="32"/>
                <w:szCs w:val="32"/>
              </w:rPr>
              <w:drawing>
                <wp:inline distT="0" distB="0" distL="0" distR="0">
                  <wp:extent cx="4572000" cy="2052320"/>
                  <wp:effectExtent l="0" t="0" r="0" b="5080"/>
                  <wp:docPr id="10" name="Picture 10" descr="http://www.chanphuocliem.com/TrangLuomLat/10PhatMinhThayDoiTheGioi/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nphuocliem.com/TrangLuomLat/10PhatMinhThayDoiTheGioi/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052320"/>
                          </a:xfrm>
                          <a:prstGeom prst="rect">
                            <a:avLst/>
                          </a:prstGeom>
                          <a:noFill/>
                          <a:ln>
                            <a:noFill/>
                          </a:ln>
                        </pic:spPr>
                      </pic:pic>
                    </a:graphicData>
                  </a:graphic>
                </wp:inline>
              </w:drawing>
            </w:r>
            <w:r w:rsidRPr="008E4251">
              <w:rPr>
                <w:rFonts w:ascii="Times New Roman" w:eastAsia="Times New Roman" w:hAnsi="Times New Roman" w:cs="Times New Roman"/>
                <w:color w:val="953734"/>
                <w:sz w:val="32"/>
                <w:szCs w:val="32"/>
              </w:rPr>
              <w:br/>
            </w:r>
            <w:r w:rsidRPr="008E4251">
              <w:rPr>
                <w:rFonts w:ascii="Times New Roman" w:eastAsia="Times New Roman" w:hAnsi="Times New Roman" w:cs="Times New Roman"/>
                <w:i/>
                <w:iCs/>
                <w:color w:val="953734"/>
                <w:sz w:val="32"/>
                <w:szCs w:val="32"/>
              </w:rPr>
              <w:t>Nhờ mắt điện tử, người mù có thể chủ động mọi sinh hoạt và giao tiếp một cách tự tin.</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color w:val="953734"/>
                <w:sz w:val="32"/>
                <w:szCs w:val="32"/>
              </w:rPr>
              <w:t>Mắt điện tử thực chất là một chip bọc titan được cấy vào nhãn cầu của bệnh nhân. Người bệnh sẽ đeo thêm một cặp kính có gắn một camera tí hon để thu nhận và chuyển hình ảnh về chip. Tại đây, </w:t>
            </w:r>
            <w:r w:rsidRPr="008E4251">
              <w:rPr>
                <w:rFonts w:ascii="Times New Roman" w:eastAsia="Times New Roman" w:hAnsi="Times New Roman" w:cs="Times New Roman"/>
                <w:sz w:val="24"/>
                <w:szCs w:val="24"/>
              </w:rPr>
              <w:t>xung điện do chip tạo ra sẽ kích thích thần kinh thị giác chuyển hình ảnh về não.</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b/>
                <w:bCs/>
                <w:sz w:val="24"/>
                <w:szCs w:val="24"/>
              </w:rPr>
              <w:t>2. Trực thăng nhanh nhất thế giới phá vỡ giới hạn tốc độ</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t>Phát minh của các kỹ sư hãng Sikorsky (Mỹ): trực thăng X2 với 2 hệ thống cánh quạt nâng đồng trục nhưng quay ngược chiều nhau và một cánh quạt đẩy ở đuôi máy bay.</w:t>
            </w:r>
          </w:p>
          <w:p w:rsidR="008E4251" w:rsidRPr="008E4251" w:rsidRDefault="008E4251" w:rsidP="008E4251">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572000" cy="3423920"/>
                  <wp:effectExtent l="0" t="0" r="0" b="5080"/>
                  <wp:docPr id="9" name="Picture 9" descr="http://www.chanphuocliem.com/TrangLuomLat/10PhatMinhThayDoiTheGioi/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nphuocliem.com/TrangLuomLat/10PhatMinhThayDoiTheGioi/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23920"/>
                          </a:xfrm>
                          <a:prstGeom prst="rect">
                            <a:avLst/>
                          </a:prstGeom>
                          <a:noFill/>
                          <a:ln>
                            <a:noFill/>
                          </a:ln>
                        </pic:spPr>
                      </pic:pic>
                    </a:graphicData>
                  </a:graphic>
                </wp:inline>
              </w:drawing>
            </w:r>
            <w:r w:rsidRPr="008E4251">
              <w:rPr>
                <w:rFonts w:ascii="Times New Roman" w:eastAsia="Times New Roman" w:hAnsi="Times New Roman" w:cs="Times New Roman"/>
                <w:i/>
                <w:iCs/>
                <w:sz w:val="24"/>
                <w:szCs w:val="24"/>
              </w:rPr>
              <w:t>X2 có thể đạt đến vận tốc hơn 460km/h, thậm chí 560km/h trong tương lai.</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t>Hai hệ thống cánh quạt giúp cân bằng lực nâng, nhờ vậy, X2 có thể đạt đến vận tốc hơn 460km/h, thậm chí 560km/h trong tương lai.</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b/>
                <w:bCs/>
                <w:sz w:val="24"/>
                <w:szCs w:val="24"/>
              </w:rPr>
              <w:t>3. Tấm lợp năng lượng Mặt Trời phát điện</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t>Công ty hóa chất Dow (Mỹ) đã tích hợp loại pin quang điện giá thành thấp CIGS vào các tấm lợp thông thường.</w:t>
            </w:r>
          </w:p>
          <w:p w:rsidR="008E4251" w:rsidRPr="008E4251" w:rsidRDefault="008E4251" w:rsidP="008E4251">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3037840"/>
                  <wp:effectExtent l="0" t="0" r="0" b="0"/>
                  <wp:docPr id="8" name="Picture 8" descr="http://www.chanphuocliem.com/TrangLuomLat/10PhatMinhThayDoiTheGioi/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nphuocliem.com/TrangLuomLat/10PhatMinhThayDoiTheGioi/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037840"/>
                          </a:xfrm>
                          <a:prstGeom prst="rect">
                            <a:avLst/>
                          </a:prstGeom>
                          <a:noFill/>
                          <a:ln>
                            <a:noFill/>
                          </a:ln>
                        </pic:spPr>
                      </pic:pic>
                    </a:graphicData>
                  </a:graphic>
                </wp:inline>
              </w:drawing>
            </w:r>
            <w:r w:rsidRPr="008E4251">
              <w:rPr>
                <w:rFonts w:ascii="Times New Roman" w:eastAsia="Times New Roman" w:hAnsi="Times New Roman" w:cs="Times New Roman"/>
                <w:i/>
                <w:iCs/>
                <w:sz w:val="24"/>
                <w:szCs w:val="24"/>
              </w:rPr>
              <w:t>Vẻ đẹp và kiến trúc của ngôi nhà vẫn được giữ nguyên, nhưng mỗi năm</w:t>
            </w:r>
            <w:r w:rsidRPr="008E4251">
              <w:rPr>
                <w:rFonts w:ascii="Times New Roman" w:eastAsia="Times New Roman" w:hAnsi="Times New Roman" w:cs="Times New Roman"/>
                <w:i/>
                <w:iCs/>
                <w:sz w:val="24"/>
                <w:szCs w:val="24"/>
              </w:rPr>
              <w:br/>
              <w:t>giảm được 40 - 80% tiền điện.</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lastRenderedPageBreak/>
              <w:t>Như vậy, người sử dụng có thể tự lắp đặt hệ thống pin Mặt Trời một cách đơn giản như lợp mái truyền thống, không tốn thêm chi phí, không cần mời chuyên gia. Vẻ đẹp và kiến trúc của ngôi nhà vẫn được giữ nguyên, nhưng mỗi năm giảm được 40 - 80% tiền điện.</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t>Hơn nữa, tấm lợp năng lượng Mặt Trời rẻ hơn dàn pin Mặt Trời thông thường 10 - 15% và rẻ hơn các sản phẩm tích hợp cùng loại khoảng 40%.</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b/>
                <w:bCs/>
                <w:sz w:val="24"/>
                <w:szCs w:val="24"/>
              </w:rPr>
              <w:t>4. Khớp gối nilon 20 đô la cho bệnh nhân nghèo</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t>Khớp gối JaipurKnee bằng vật liệu nilon có chứa dầu, tự bôi trơn, hứa hẹn sẽ thay đổi hoàn toàn cuộc sống của hàng chục nghìn người cần thay khớp gối ở các nước đang phát triển.</w:t>
            </w:r>
          </w:p>
          <w:p w:rsidR="008E4251" w:rsidRPr="008E4251" w:rsidRDefault="008E4251" w:rsidP="008E4251">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3088640"/>
                  <wp:effectExtent l="0" t="0" r="0" b="0"/>
                  <wp:docPr id="7" name="Picture 7" descr="http://www.chanphuocliem.com/TrangLuomLat/10PhatMinhThayDoiTheGioi/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anphuocliem.com/TrangLuomLat/10PhatMinhThayDoiTheGioi/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088640"/>
                          </a:xfrm>
                          <a:prstGeom prst="rect">
                            <a:avLst/>
                          </a:prstGeom>
                          <a:noFill/>
                          <a:ln>
                            <a:noFill/>
                          </a:ln>
                        </pic:spPr>
                      </pic:pic>
                    </a:graphicData>
                  </a:graphic>
                </wp:inline>
              </w:drawing>
            </w:r>
            <w:r w:rsidRPr="008E4251">
              <w:rPr>
                <w:rFonts w:ascii="Times New Roman" w:eastAsia="Times New Roman" w:hAnsi="Times New Roman" w:cs="Times New Roman"/>
                <w:i/>
                <w:iCs/>
                <w:sz w:val="24"/>
                <w:szCs w:val="24"/>
              </w:rPr>
              <w:t>Thiết kế của loại khớp gối này khá đơn giản và chỉ cần gia công trong vài giờ.</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t>Với sáng chế này của sinh viên ĐH Stanford, họ chỉ mất 20 đô la là có thể đi lại bình thường ngay cả trên những địa hình không bằng phẳng. Thiết kế của loại khớp gối này khá đơn giản và chỉ cần gia công trong vài giờ. Hiện đã có 300 bệnh nhân Ấn Ðộ được lắp khớp gối JaipurKnee.</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b/>
                <w:bCs/>
                <w:sz w:val="24"/>
                <w:szCs w:val="24"/>
              </w:rPr>
              <w:t>5. Phòng xét nghiệm y học trên một mẩu giấy</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t>Thay vì dùng silic hay chất dẻo, các nhà nghiên cứu ĐH Harvard đã chế tạo chip xét nghiệm bằng giấy. Nhờ đặc tính hút nước tự nhiên của giấy nên chip giấy không cần hệ thống bơm mini để dẫn chất lỏng bệnh phẩm về nơi chứa hóa chất phản ứng như chip làm từ các chất liệu khác.</w:t>
            </w:r>
          </w:p>
          <w:p w:rsidR="008E4251" w:rsidRPr="008E4251" w:rsidRDefault="008E4251" w:rsidP="008E4251">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5040" cy="4094480"/>
                  <wp:effectExtent l="0" t="0" r="0" b="1270"/>
                  <wp:docPr id="6" name="Picture 6" descr="http://www.chanphuocliem.com/TrangLuomLat/10PhatMinhThayDoiTheGioi/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anphuocliem.com/TrangLuomLat/10PhatMinhThayDoiTheGioi/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5040" cy="4094480"/>
                          </a:xfrm>
                          <a:prstGeom prst="rect">
                            <a:avLst/>
                          </a:prstGeom>
                          <a:noFill/>
                          <a:ln>
                            <a:noFill/>
                          </a:ln>
                        </pic:spPr>
                      </pic:pic>
                    </a:graphicData>
                  </a:graphic>
                </wp:inline>
              </w:drawing>
            </w:r>
            <w:r w:rsidRPr="008E4251">
              <w:rPr>
                <w:rFonts w:ascii="Times New Roman" w:eastAsia="Times New Roman" w:hAnsi="Times New Roman" w:cs="Times New Roman"/>
                <w:i/>
                <w:iCs/>
                <w:sz w:val="24"/>
                <w:szCs w:val="24"/>
              </w:rPr>
              <w:t>Chỉ một mẩu giấy bằng kích thước con tem có thể nhận dạng nhiều loại virus và mầm bệnh.</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t>Trong tương lai, chỉ một mẩu giấy bằng kích thước con tem có thể nhận dạng nhiều loại virus và mầm bệnh.</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b/>
                <w:bCs/>
                <w:sz w:val="24"/>
                <w:szCs w:val="24"/>
              </w:rPr>
              <w:t>6. Ô tô bay</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t>Chiếc ô tô bay Maverick của Steve Saint (chủ tịch Trung tâm Giáo dục và Công nghệ cho người bản địa ở Florida, Mỹ) đã bay thử thành công và dự kiến có mặt trên thị trường trong năm nay.</w:t>
            </w:r>
          </w:p>
          <w:p w:rsidR="008E4251" w:rsidRPr="008E4251" w:rsidRDefault="008E4251" w:rsidP="008E4251">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80560" cy="4226560"/>
                  <wp:effectExtent l="0" t="0" r="0" b="2540"/>
                  <wp:docPr id="5" name="Picture 5" descr="http://www.chanphuocliem.com/TrangLuomLat/10PhatMinhThayDoiTheGioi/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anphuocliem.com/TrangLuomLat/10PhatMinhThayDoiTheGioi/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0560" cy="4226560"/>
                          </a:xfrm>
                          <a:prstGeom prst="rect">
                            <a:avLst/>
                          </a:prstGeom>
                          <a:noFill/>
                          <a:ln>
                            <a:noFill/>
                          </a:ln>
                        </pic:spPr>
                      </pic:pic>
                    </a:graphicData>
                  </a:graphic>
                </wp:inline>
              </w:drawing>
            </w:r>
            <w:r w:rsidRPr="008E4251">
              <w:rPr>
                <w:rFonts w:ascii="Times New Roman" w:eastAsia="Times New Roman" w:hAnsi="Times New Roman" w:cs="Times New Roman"/>
                <w:i/>
                <w:iCs/>
                <w:sz w:val="24"/>
                <w:szCs w:val="24"/>
              </w:rPr>
              <w:t>Ở nơi không có đường, tài xế có thể bung dù và chuyển sang chế độ bay.</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t>Trang bị động cơ 128 mã lực, Maverick chạy tốt cả trên đường nhựa và đường đất lầy lội. Ở nơi không có đường, tài xế có thể bung dù và chuyển sang chế độ bay. Sức mạnh của động cơ sẽ chuyển từ bánh sang cánh quạt đẩy phía sau xe.</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t>Thiết kế khung dù giúp Maverick có thể cất, hạ cánh trong điều kiện thời tiết mà mọi thiết bị dù bay khác không thể thực hiện. Maverick có thể sử dụng để vận chuyển y tế, kiểm tra ống dẫn dầu và nhiều hoạt động khác ở những nơi mà hệ thống đường sá chưa vươn tới.</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b/>
                <w:bCs/>
                <w:sz w:val="24"/>
                <w:szCs w:val="24"/>
              </w:rPr>
              <w:t>7. Natal - cuộc cách mạng trong trò chơi điện tử</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t>Công nghệ Natal của Microsoft cho phép người chơi điều khiển mọi hoạt động trong game bằng chính cơ thể mình.</w:t>
            </w:r>
          </w:p>
          <w:p w:rsidR="008E4251" w:rsidRPr="008E4251" w:rsidRDefault="008E4251" w:rsidP="008E4251">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80560" cy="4104640"/>
                  <wp:effectExtent l="0" t="0" r="0" b="0"/>
                  <wp:docPr id="4" name="Picture 4" descr="http://www.chanphuocliem.com/TrangLuomLat/10PhatMinhThayDoiTheGioi/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anphuocliem.com/TrangLuomLat/10PhatMinhThayDoiTheGioi/imag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0560" cy="4104640"/>
                          </a:xfrm>
                          <a:prstGeom prst="rect">
                            <a:avLst/>
                          </a:prstGeom>
                          <a:noFill/>
                          <a:ln>
                            <a:noFill/>
                          </a:ln>
                        </pic:spPr>
                      </pic:pic>
                    </a:graphicData>
                  </a:graphic>
                </wp:inline>
              </w:drawing>
            </w:r>
            <w:r w:rsidRPr="008E4251">
              <w:rPr>
                <w:rFonts w:ascii="Times New Roman" w:eastAsia="Times New Roman" w:hAnsi="Times New Roman" w:cs="Times New Roman"/>
                <w:i/>
                <w:iCs/>
                <w:sz w:val="24"/>
                <w:szCs w:val="24"/>
              </w:rPr>
              <w:t>Người chơi điều khiển mọi hoạt động trong game bằng chính cơ thể mình.</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t>Natal sử dụng một webcam, một cảm biến cận hồng ngoại có thể theo dõi chuyển động kể cả trong bóng tối và các microphone cực nhạy để ghi lại mọi cử chỉ, nét mặt, lời nói của người chơi, và dùng kết quả thu được để điều khiển các sự vật trong game.</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b/>
                <w:bCs/>
                <w:sz w:val="24"/>
                <w:szCs w:val="24"/>
              </w:rPr>
              <w:t>8. Viễn tải - thời đại mới của máy tính</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t>Các nhà nghiên cứu tại ĐH Maryland và ĐH Michigan đã thành công trong việc chuyển trạng thái lượng tử của một nguyên tử sang một nguyên tử khác nằm cách xa 1m.</w:t>
            </w:r>
          </w:p>
          <w:p w:rsidR="008E4251" w:rsidRPr="008E4251" w:rsidRDefault="008E4251" w:rsidP="008E4251">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572000" cy="2875280"/>
                  <wp:effectExtent l="0" t="0" r="0" b="1270"/>
                  <wp:docPr id="3" name="Picture 3" descr="http://www.chanphuocliem.com/TrangLuomLat/10PhatMinhThayDoiTheGioi/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anphuocliem.com/TrangLuomLat/10PhatMinhThayDoiTheGioi/image0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875280"/>
                          </a:xfrm>
                          <a:prstGeom prst="rect">
                            <a:avLst/>
                          </a:prstGeom>
                          <a:noFill/>
                          <a:ln>
                            <a:noFill/>
                          </a:ln>
                        </pic:spPr>
                      </pic:pic>
                    </a:graphicData>
                  </a:graphic>
                </wp:inline>
              </w:drawing>
            </w:r>
            <w:r w:rsidRPr="008E4251">
              <w:rPr>
                <w:rFonts w:ascii="Times New Roman" w:eastAsia="Times New Roman" w:hAnsi="Times New Roman" w:cs="Times New Roman"/>
                <w:i/>
                <w:iCs/>
                <w:sz w:val="24"/>
                <w:szCs w:val="24"/>
              </w:rPr>
              <w:t xml:space="preserve">Phát minh này là nền tảng cho sự ra đời của những thế hệ máy tính siêu nhanh, siêu </w:t>
            </w:r>
            <w:proofErr w:type="gramStart"/>
            <w:r w:rsidRPr="008E4251">
              <w:rPr>
                <w:rFonts w:ascii="Times New Roman" w:eastAsia="Times New Roman" w:hAnsi="Times New Roman" w:cs="Times New Roman"/>
                <w:i/>
                <w:iCs/>
                <w:sz w:val="24"/>
                <w:szCs w:val="24"/>
              </w:rPr>
              <w:t>an</w:t>
            </w:r>
            <w:proofErr w:type="gramEnd"/>
            <w:r w:rsidRPr="008E4251">
              <w:rPr>
                <w:rFonts w:ascii="Times New Roman" w:eastAsia="Times New Roman" w:hAnsi="Times New Roman" w:cs="Times New Roman"/>
                <w:i/>
                <w:iCs/>
                <w:sz w:val="24"/>
                <w:szCs w:val="24"/>
              </w:rPr>
              <w:t xml:space="preserve"> toàn.</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t xml:space="preserve">Thành tựu này không có nghĩa là trong tương lai gần, các nhà khoa học có thể dịch chuyển con người hoặc đồ vật đi xa hàng nghìn km trong khoảnh khắc. Nhưng nó là nền tảng cho sự ra đời của những thế hệ máy tính siêu nhanh, siêu </w:t>
            </w:r>
            <w:proofErr w:type="gramStart"/>
            <w:r w:rsidRPr="008E4251">
              <w:rPr>
                <w:rFonts w:ascii="Times New Roman" w:eastAsia="Times New Roman" w:hAnsi="Times New Roman" w:cs="Times New Roman"/>
                <w:sz w:val="24"/>
                <w:szCs w:val="24"/>
              </w:rPr>
              <w:t>an</w:t>
            </w:r>
            <w:proofErr w:type="gramEnd"/>
            <w:r w:rsidRPr="008E4251">
              <w:rPr>
                <w:rFonts w:ascii="Times New Roman" w:eastAsia="Times New Roman" w:hAnsi="Times New Roman" w:cs="Times New Roman"/>
                <w:sz w:val="24"/>
                <w:szCs w:val="24"/>
              </w:rPr>
              <w:t xml:space="preserve"> toàn mà nhân loại đã mơ ước từ nhiều năm nay.</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b/>
                <w:bCs/>
                <w:sz w:val="24"/>
                <w:szCs w:val="24"/>
              </w:rPr>
              <w:t>9. Tên lửa đẩy Mini - Helicon Plasma: Những chuyến bay "giá rẻ" vào vũ trụ</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t>Phát minh của các nhà nghiên cứu tại MIT dựa trên nguyên lý gia tốc plasma, đã từng được NASA ứng dụng để chế tạo phi thuyền Deep Space 1, phóng vào vũ trụ năm 1998.</w:t>
            </w:r>
          </w:p>
          <w:p w:rsidR="008E4251" w:rsidRPr="008E4251" w:rsidRDefault="008E4251" w:rsidP="008E4251">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3037840"/>
                  <wp:effectExtent l="0" t="0" r="0" b="0"/>
                  <wp:docPr id="2" name="Picture 2" descr="http://www.chanphuocliem.com/TrangLuomLat/10PhatMinhThayDoiTheGioi/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anphuocliem.com/TrangLuomLat/10PhatMinhThayDoiTheGioi/image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037840"/>
                          </a:xfrm>
                          <a:prstGeom prst="rect">
                            <a:avLst/>
                          </a:prstGeom>
                          <a:noFill/>
                          <a:ln>
                            <a:noFill/>
                          </a:ln>
                        </pic:spPr>
                      </pic:pic>
                    </a:graphicData>
                  </a:graphic>
                </wp:inline>
              </w:drawing>
            </w:r>
            <w:r w:rsidRPr="008E4251">
              <w:rPr>
                <w:rFonts w:ascii="Times New Roman" w:eastAsia="Times New Roman" w:hAnsi="Times New Roman" w:cs="Times New Roman"/>
                <w:i/>
                <w:iCs/>
                <w:sz w:val="24"/>
                <w:szCs w:val="24"/>
              </w:rPr>
              <w:t xml:space="preserve">Cùng lượng nhiên liệu, sức đẩy của Mini-Helicon Plasma có thể mạnh gấp </w:t>
            </w:r>
            <w:r w:rsidRPr="008E4251">
              <w:rPr>
                <w:rFonts w:ascii="Times New Roman" w:eastAsia="Times New Roman" w:hAnsi="Times New Roman" w:cs="Times New Roman"/>
                <w:i/>
                <w:iCs/>
                <w:sz w:val="24"/>
                <w:szCs w:val="24"/>
              </w:rPr>
              <w:lastRenderedPageBreak/>
              <w:t>10 lần.</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t>Nhưng so với công nghệ của NASA, tên lửa của MIT có nhiều điểm vượt trội, đặc biệt là về mặt tiết kiệm chi phí. Trong khi NASA dùng khí xenon giá 13 đôla/lít thì MIT sử dụng nitơ, giá chỉ 5 cent.</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t>Còn so với tên lửa hóa học thông thường, tên lửa của MIT có hiệu suất hơn hẳn. Cùng lượng nhiên liệu, sức đẩy của Mini-Helicon Plasma có thể mạnh gấp 10 lần.</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b/>
                <w:bCs/>
                <w:sz w:val="24"/>
                <w:szCs w:val="24"/>
              </w:rPr>
              <w:t>10. Vaccine phòng chống AIDS</w:t>
            </w:r>
            <w:r w:rsidRPr="008E4251">
              <w:rPr>
                <w:rFonts w:ascii="Times New Roman" w:eastAsia="Times New Roman" w:hAnsi="Times New Roman" w:cs="Times New Roman"/>
                <w:sz w:val="24"/>
                <w:szCs w:val="24"/>
              </w:rPr>
              <w:t> Một thử nghiệm kéo dài 6 năm ở Thái Lan cho thấy, một loại vaccine mới, là sự kết hợp 2 vaccine chống AIDS sẵn có là ALVAC và AIDSVAX có thể làm giảm 31% nguy cơ nhiễm HIV/AIDS so với giả dược.</w:t>
            </w:r>
          </w:p>
          <w:p w:rsidR="008E4251" w:rsidRPr="008E4251" w:rsidRDefault="008E4251" w:rsidP="008E4251">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2956560"/>
                  <wp:effectExtent l="0" t="0" r="0" b="0"/>
                  <wp:docPr id="1" name="Picture 1" descr="http://www.chanphuocliem.com/TrangLuomLat/10PhatMinhThayDoiTheGioi/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anphuocliem.com/TrangLuomLat/10PhatMinhThayDoiTheGioi/image0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956560"/>
                          </a:xfrm>
                          <a:prstGeom prst="rect">
                            <a:avLst/>
                          </a:prstGeom>
                          <a:noFill/>
                          <a:ln>
                            <a:noFill/>
                          </a:ln>
                        </pic:spPr>
                      </pic:pic>
                    </a:graphicData>
                  </a:graphic>
                </wp:inline>
              </w:drawing>
            </w:r>
            <w:r w:rsidRPr="008E4251">
              <w:rPr>
                <w:rFonts w:ascii="Times New Roman" w:eastAsia="Times New Roman" w:hAnsi="Times New Roman" w:cs="Times New Roman"/>
                <w:i/>
                <w:iCs/>
                <w:sz w:val="24"/>
                <w:szCs w:val="24"/>
              </w:rPr>
              <w:t>Đây là một tiến bộ quan trọng trong công cuộc phòng chống AIDS</w:t>
            </w:r>
          </w:p>
          <w:p w:rsidR="008E4251" w:rsidRPr="008E4251" w:rsidRDefault="008E4251" w:rsidP="008E4251">
            <w:pPr>
              <w:spacing w:after="0" w:line="300" w:lineRule="atLeast"/>
              <w:rPr>
                <w:rFonts w:ascii="Times New Roman" w:eastAsia="Times New Roman" w:hAnsi="Times New Roman" w:cs="Times New Roman"/>
                <w:sz w:val="24"/>
                <w:szCs w:val="24"/>
              </w:rPr>
            </w:pPr>
            <w:r w:rsidRPr="008E4251">
              <w:rPr>
                <w:rFonts w:ascii="Times New Roman" w:eastAsia="Times New Roman" w:hAnsi="Times New Roman" w:cs="Times New Roman"/>
                <w:sz w:val="24"/>
                <w:szCs w:val="24"/>
              </w:rPr>
              <w:t>Vẫn còn nhiều vấn đề cần làm sáng tỏ như cơ chế tác động của vaccine mới, tại sao nó không làm giảm số lượng virus trong máu những người tình nguyện. Ngay cả các nhà khoa học tham gia nghiên cứu cũng chưa chắc chắn liệu kết quả đạt được là do vaccine hay chỉ do một yếu tố tình cờ.Tuy nhiên, đây vẫn là một tiến bộ quan trọng trong công cuộc phòng chống AIDS. Ngay cả nếu thất bại, nó cũng sẽ đem lại nhiều kiến thức quý giá, giúp nhân loại đến gần hơn với việc chế ngự căn bệnh thế kỷ.</w:t>
            </w:r>
          </w:p>
        </w:tc>
      </w:tr>
    </w:tbl>
    <w:p w:rsidR="005B0E14" w:rsidRDefault="005B0E14">
      <w:bookmarkStart w:id="0" w:name="_GoBack"/>
      <w:bookmarkEnd w:id="0"/>
    </w:p>
    <w:sectPr w:rsidR="005B0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51"/>
    <w:rsid w:val="005B0E14"/>
    <w:rsid w:val="008E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4251"/>
  </w:style>
  <w:style w:type="paragraph" w:styleId="BalloonText">
    <w:name w:val="Balloon Text"/>
    <w:basedOn w:val="Normal"/>
    <w:link w:val="BalloonTextChar"/>
    <w:uiPriority w:val="99"/>
    <w:semiHidden/>
    <w:unhideWhenUsed/>
    <w:rsid w:val="008E4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4251"/>
  </w:style>
  <w:style w:type="paragraph" w:styleId="BalloonText">
    <w:name w:val="Balloon Text"/>
    <w:basedOn w:val="Normal"/>
    <w:link w:val="BalloonTextChar"/>
    <w:uiPriority w:val="99"/>
    <w:semiHidden/>
    <w:unhideWhenUsed/>
    <w:rsid w:val="008E4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87875">
      <w:bodyDiv w:val="1"/>
      <w:marLeft w:val="0"/>
      <w:marRight w:val="0"/>
      <w:marTop w:val="0"/>
      <w:marBottom w:val="0"/>
      <w:divBdr>
        <w:top w:val="none" w:sz="0" w:space="0" w:color="auto"/>
        <w:left w:val="none" w:sz="0" w:space="0" w:color="auto"/>
        <w:bottom w:val="none" w:sz="0" w:space="0" w:color="auto"/>
        <w:right w:val="none" w:sz="0" w:space="0" w:color="auto"/>
      </w:divBdr>
      <w:divsChild>
        <w:div w:id="1093891165">
          <w:marLeft w:val="0"/>
          <w:marRight w:val="0"/>
          <w:marTop w:val="0"/>
          <w:marBottom w:val="0"/>
          <w:divBdr>
            <w:top w:val="none" w:sz="0" w:space="0" w:color="auto"/>
            <w:left w:val="none" w:sz="0" w:space="0" w:color="auto"/>
            <w:bottom w:val="none" w:sz="0" w:space="0" w:color="auto"/>
            <w:right w:val="none" w:sz="0" w:space="0" w:color="auto"/>
          </w:divBdr>
          <w:divsChild>
            <w:div w:id="1400208164">
              <w:marLeft w:val="0"/>
              <w:marRight w:val="0"/>
              <w:marTop w:val="0"/>
              <w:marBottom w:val="0"/>
              <w:divBdr>
                <w:top w:val="none" w:sz="0" w:space="0" w:color="auto"/>
                <w:left w:val="none" w:sz="0" w:space="0" w:color="auto"/>
                <w:bottom w:val="none" w:sz="0" w:space="0" w:color="auto"/>
                <w:right w:val="none" w:sz="0" w:space="0" w:color="auto"/>
              </w:divBdr>
              <w:divsChild>
                <w:div w:id="726684863">
                  <w:marLeft w:val="0"/>
                  <w:marRight w:val="0"/>
                  <w:marTop w:val="0"/>
                  <w:marBottom w:val="0"/>
                  <w:divBdr>
                    <w:top w:val="none" w:sz="0" w:space="0" w:color="auto"/>
                    <w:left w:val="none" w:sz="0" w:space="0" w:color="auto"/>
                    <w:bottom w:val="none" w:sz="0" w:space="0" w:color="auto"/>
                    <w:right w:val="none" w:sz="0" w:space="0" w:color="auto"/>
                  </w:divBdr>
                  <w:divsChild>
                    <w:div w:id="858206166">
                      <w:marLeft w:val="0"/>
                      <w:marRight w:val="0"/>
                      <w:marTop w:val="0"/>
                      <w:marBottom w:val="0"/>
                      <w:divBdr>
                        <w:top w:val="none" w:sz="0" w:space="0" w:color="auto"/>
                        <w:left w:val="none" w:sz="0" w:space="0" w:color="auto"/>
                        <w:bottom w:val="none" w:sz="0" w:space="0" w:color="auto"/>
                        <w:right w:val="none" w:sz="0" w:space="0" w:color="auto"/>
                      </w:divBdr>
                      <w:divsChild>
                        <w:div w:id="493761614">
                          <w:marLeft w:val="0"/>
                          <w:marRight w:val="0"/>
                          <w:marTop w:val="0"/>
                          <w:marBottom w:val="0"/>
                          <w:divBdr>
                            <w:top w:val="none" w:sz="0" w:space="0" w:color="auto"/>
                            <w:left w:val="none" w:sz="0" w:space="0" w:color="auto"/>
                            <w:bottom w:val="none" w:sz="0" w:space="0" w:color="auto"/>
                            <w:right w:val="none" w:sz="0" w:space="0" w:color="auto"/>
                          </w:divBdr>
                          <w:divsChild>
                            <w:div w:id="1336953161">
                              <w:marLeft w:val="0"/>
                              <w:marRight w:val="0"/>
                              <w:marTop w:val="0"/>
                              <w:marBottom w:val="0"/>
                              <w:divBdr>
                                <w:top w:val="none" w:sz="0" w:space="0" w:color="auto"/>
                                <w:left w:val="none" w:sz="0" w:space="0" w:color="auto"/>
                                <w:bottom w:val="none" w:sz="0" w:space="0" w:color="auto"/>
                                <w:right w:val="none" w:sz="0" w:space="0" w:color="auto"/>
                              </w:divBdr>
                              <w:divsChild>
                                <w:div w:id="1545679817">
                                  <w:marLeft w:val="0"/>
                                  <w:marRight w:val="0"/>
                                  <w:marTop w:val="0"/>
                                  <w:marBottom w:val="0"/>
                                  <w:divBdr>
                                    <w:top w:val="none" w:sz="0" w:space="0" w:color="auto"/>
                                    <w:left w:val="none" w:sz="0" w:space="0" w:color="auto"/>
                                    <w:bottom w:val="none" w:sz="0" w:space="0" w:color="auto"/>
                                    <w:right w:val="none" w:sz="0" w:space="0" w:color="auto"/>
                                  </w:divBdr>
                                  <w:divsChild>
                                    <w:div w:id="1496140828">
                                      <w:marLeft w:val="0"/>
                                      <w:marRight w:val="0"/>
                                      <w:marTop w:val="0"/>
                                      <w:marBottom w:val="0"/>
                                      <w:divBdr>
                                        <w:top w:val="none" w:sz="0" w:space="0" w:color="auto"/>
                                        <w:left w:val="none" w:sz="0" w:space="0" w:color="auto"/>
                                        <w:bottom w:val="none" w:sz="0" w:space="0" w:color="auto"/>
                                        <w:right w:val="none" w:sz="0" w:space="0" w:color="auto"/>
                                      </w:divBdr>
                                      <w:divsChild>
                                        <w:div w:id="469176480">
                                          <w:marLeft w:val="0"/>
                                          <w:marRight w:val="0"/>
                                          <w:marTop w:val="0"/>
                                          <w:marBottom w:val="0"/>
                                          <w:divBdr>
                                            <w:top w:val="none" w:sz="0" w:space="0" w:color="auto"/>
                                            <w:left w:val="none" w:sz="0" w:space="0" w:color="auto"/>
                                            <w:bottom w:val="none" w:sz="0" w:space="0" w:color="auto"/>
                                            <w:right w:val="none" w:sz="0" w:space="0" w:color="auto"/>
                                          </w:divBdr>
                                          <w:divsChild>
                                            <w:div w:id="287470010">
                                              <w:marLeft w:val="0"/>
                                              <w:marRight w:val="0"/>
                                              <w:marTop w:val="0"/>
                                              <w:marBottom w:val="0"/>
                                              <w:divBdr>
                                                <w:top w:val="none" w:sz="0" w:space="0" w:color="auto"/>
                                                <w:left w:val="none" w:sz="0" w:space="0" w:color="auto"/>
                                                <w:bottom w:val="none" w:sz="0" w:space="0" w:color="auto"/>
                                                <w:right w:val="none" w:sz="0" w:space="0" w:color="auto"/>
                                              </w:divBdr>
                                              <w:divsChild>
                                                <w:div w:id="1757629442">
                                                  <w:marLeft w:val="0"/>
                                                  <w:marRight w:val="0"/>
                                                  <w:marTop w:val="0"/>
                                                  <w:marBottom w:val="0"/>
                                                  <w:divBdr>
                                                    <w:top w:val="none" w:sz="0" w:space="0" w:color="auto"/>
                                                    <w:left w:val="none" w:sz="0" w:space="0" w:color="auto"/>
                                                    <w:bottom w:val="none" w:sz="0" w:space="0" w:color="auto"/>
                                                    <w:right w:val="none" w:sz="0" w:space="0" w:color="auto"/>
                                                  </w:divBdr>
                                                  <w:divsChild>
                                                    <w:div w:id="356934535">
                                                      <w:marLeft w:val="0"/>
                                                      <w:marRight w:val="0"/>
                                                      <w:marTop w:val="0"/>
                                                      <w:marBottom w:val="0"/>
                                                      <w:divBdr>
                                                        <w:top w:val="none" w:sz="0" w:space="0" w:color="auto"/>
                                                        <w:left w:val="none" w:sz="0" w:space="0" w:color="auto"/>
                                                        <w:bottom w:val="none" w:sz="0" w:space="0" w:color="auto"/>
                                                        <w:right w:val="none" w:sz="0" w:space="0" w:color="auto"/>
                                                      </w:divBdr>
                                                      <w:divsChild>
                                                        <w:div w:id="589118068">
                                                          <w:marLeft w:val="0"/>
                                                          <w:marRight w:val="0"/>
                                                          <w:marTop w:val="0"/>
                                                          <w:marBottom w:val="0"/>
                                                          <w:divBdr>
                                                            <w:top w:val="none" w:sz="0" w:space="0" w:color="auto"/>
                                                            <w:left w:val="none" w:sz="0" w:space="0" w:color="auto"/>
                                                            <w:bottom w:val="none" w:sz="0" w:space="0" w:color="auto"/>
                                                            <w:right w:val="none" w:sz="0" w:space="0" w:color="auto"/>
                                                          </w:divBdr>
                                                          <w:divsChild>
                                                            <w:div w:id="1885941869">
                                                              <w:marLeft w:val="0"/>
                                                              <w:marRight w:val="0"/>
                                                              <w:marTop w:val="0"/>
                                                              <w:marBottom w:val="0"/>
                                                              <w:divBdr>
                                                                <w:top w:val="none" w:sz="0" w:space="0" w:color="auto"/>
                                                                <w:left w:val="none" w:sz="0" w:space="0" w:color="auto"/>
                                                                <w:bottom w:val="none" w:sz="0" w:space="0" w:color="auto"/>
                                                                <w:right w:val="none" w:sz="0" w:space="0" w:color="auto"/>
                                                              </w:divBdr>
                                                              <w:divsChild>
                                                                <w:div w:id="1282223033">
                                                                  <w:marLeft w:val="0"/>
                                                                  <w:marRight w:val="0"/>
                                                                  <w:marTop w:val="0"/>
                                                                  <w:marBottom w:val="0"/>
                                                                  <w:divBdr>
                                                                    <w:top w:val="none" w:sz="0" w:space="0" w:color="auto"/>
                                                                    <w:left w:val="none" w:sz="0" w:space="0" w:color="auto"/>
                                                                    <w:bottom w:val="none" w:sz="0" w:space="0" w:color="auto"/>
                                                                    <w:right w:val="none" w:sz="0" w:space="0" w:color="auto"/>
                                                                  </w:divBdr>
                                                                </w:div>
                                                                <w:div w:id="1935701852">
                                                                  <w:marLeft w:val="0"/>
                                                                  <w:marRight w:val="0"/>
                                                                  <w:marTop w:val="0"/>
                                                                  <w:marBottom w:val="0"/>
                                                                  <w:divBdr>
                                                                    <w:top w:val="none" w:sz="0" w:space="0" w:color="auto"/>
                                                                    <w:left w:val="none" w:sz="0" w:space="0" w:color="auto"/>
                                                                    <w:bottom w:val="none" w:sz="0" w:space="0" w:color="auto"/>
                                                                    <w:right w:val="none" w:sz="0" w:space="0" w:color="auto"/>
                                                                  </w:divBdr>
                                                                </w:div>
                                                                <w:div w:id="649598769">
                                                                  <w:marLeft w:val="0"/>
                                                                  <w:marRight w:val="0"/>
                                                                  <w:marTop w:val="0"/>
                                                                  <w:marBottom w:val="0"/>
                                                                  <w:divBdr>
                                                                    <w:top w:val="none" w:sz="0" w:space="0" w:color="auto"/>
                                                                    <w:left w:val="none" w:sz="0" w:space="0" w:color="auto"/>
                                                                    <w:bottom w:val="none" w:sz="0" w:space="0" w:color="auto"/>
                                                                    <w:right w:val="none" w:sz="0" w:space="0" w:color="auto"/>
                                                                  </w:divBdr>
                                                                </w:div>
                                                                <w:div w:id="1250581346">
                                                                  <w:marLeft w:val="0"/>
                                                                  <w:marRight w:val="0"/>
                                                                  <w:marTop w:val="0"/>
                                                                  <w:marBottom w:val="0"/>
                                                                  <w:divBdr>
                                                                    <w:top w:val="none" w:sz="0" w:space="0" w:color="auto"/>
                                                                    <w:left w:val="none" w:sz="0" w:space="0" w:color="auto"/>
                                                                    <w:bottom w:val="none" w:sz="0" w:space="0" w:color="auto"/>
                                                                    <w:right w:val="none" w:sz="0" w:space="0" w:color="auto"/>
                                                                  </w:divBdr>
                                                                </w:div>
                                                                <w:div w:id="1802262914">
                                                                  <w:marLeft w:val="0"/>
                                                                  <w:marRight w:val="0"/>
                                                                  <w:marTop w:val="0"/>
                                                                  <w:marBottom w:val="0"/>
                                                                  <w:divBdr>
                                                                    <w:top w:val="none" w:sz="0" w:space="0" w:color="auto"/>
                                                                    <w:left w:val="none" w:sz="0" w:space="0" w:color="auto"/>
                                                                    <w:bottom w:val="none" w:sz="0" w:space="0" w:color="auto"/>
                                                                    <w:right w:val="none" w:sz="0" w:space="0" w:color="auto"/>
                                                                  </w:divBdr>
                                                                </w:div>
                                                                <w:div w:id="1809783730">
                                                                  <w:marLeft w:val="0"/>
                                                                  <w:marRight w:val="0"/>
                                                                  <w:marTop w:val="0"/>
                                                                  <w:marBottom w:val="0"/>
                                                                  <w:divBdr>
                                                                    <w:top w:val="none" w:sz="0" w:space="0" w:color="auto"/>
                                                                    <w:left w:val="none" w:sz="0" w:space="0" w:color="auto"/>
                                                                    <w:bottom w:val="none" w:sz="0" w:space="0" w:color="auto"/>
                                                                    <w:right w:val="none" w:sz="0" w:space="0" w:color="auto"/>
                                                                  </w:divBdr>
                                                                </w:div>
                                                                <w:div w:id="93795020">
                                                                  <w:marLeft w:val="0"/>
                                                                  <w:marRight w:val="0"/>
                                                                  <w:marTop w:val="0"/>
                                                                  <w:marBottom w:val="0"/>
                                                                  <w:divBdr>
                                                                    <w:top w:val="none" w:sz="0" w:space="0" w:color="auto"/>
                                                                    <w:left w:val="none" w:sz="0" w:space="0" w:color="auto"/>
                                                                    <w:bottom w:val="none" w:sz="0" w:space="0" w:color="auto"/>
                                                                    <w:right w:val="none" w:sz="0" w:space="0" w:color="auto"/>
                                                                  </w:divBdr>
                                                                </w:div>
                                                                <w:div w:id="1572694039">
                                                                  <w:marLeft w:val="0"/>
                                                                  <w:marRight w:val="0"/>
                                                                  <w:marTop w:val="0"/>
                                                                  <w:marBottom w:val="0"/>
                                                                  <w:divBdr>
                                                                    <w:top w:val="none" w:sz="0" w:space="0" w:color="auto"/>
                                                                    <w:left w:val="none" w:sz="0" w:space="0" w:color="auto"/>
                                                                    <w:bottom w:val="none" w:sz="0" w:space="0" w:color="auto"/>
                                                                    <w:right w:val="none" w:sz="0" w:space="0" w:color="auto"/>
                                                                  </w:divBdr>
                                                                </w:div>
                                                                <w:div w:id="1474788598">
                                                                  <w:marLeft w:val="0"/>
                                                                  <w:marRight w:val="0"/>
                                                                  <w:marTop w:val="0"/>
                                                                  <w:marBottom w:val="0"/>
                                                                  <w:divBdr>
                                                                    <w:top w:val="none" w:sz="0" w:space="0" w:color="auto"/>
                                                                    <w:left w:val="none" w:sz="0" w:space="0" w:color="auto"/>
                                                                    <w:bottom w:val="none" w:sz="0" w:space="0" w:color="auto"/>
                                                                    <w:right w:val="none" w:sz="0" w:space="0" w:color="auto"/>
                                                                  </w:divBdr>
                                                                </w:div>
                                                                <w:div w:id="625938271">
                                                                  <w:marLeft w:val="0"/>
                                                                  <w:marRight w:val="0"/>
                                                                  <w:marTop w:val="0"/>
                                                                  <w:marBottom w:val="0"/>
                                                                  <w:divBdr>
                                                                    <w:top w:val="none" w:sz="0" w:space="0" w:color="auto"/>
                                                                    <w:left w:val="none" w:sz="0" w:space="0" w:color="auto"/>
                                                                    <w:bottom w:val="none" w:sz="0" w:space="0" w:color="auto"/>
                                                                    <w:right w:val="none" w:sz="0" w:space="0" w:color="auto"/>
                                                                  </w:divBdr>
                                                                </w:div>
                                                                <w:div w:id="913123951">
                                                                  <w:marLeft w:val="0"/>
                                                                  <w:marRight w:val="0"/>
                                                                  <w:marTop w:val="0"/>
                                                                  <w:marBottom w:val="0"/>
                                                                  <w:divBdr>
                                                                    <w:top w:val="none" w:sz="0" w:space="0" w:color="auto"/>
                                                                    <w:left w:val="none" w:sz="0" w:space="0" w:color="auto"/>
                                                                    <w:bottom w:val="none" w:sz="0" w:space="0" w:color="auto"/>
                                                                    <w:right w:val="none" w:sz="0" w:space="0" w:color="auto"/>
                                                                  </w:divBdr>
                                                                </w:div>
                                                                <w:div w:id="1972007548">
                                                                  <w:marLeft w:val="0"/>
                                                                  <w:marRight w:val="0"/>
                                                                  <w:marTop w:val="0"/>
                                                                  <w:marBottom w:val="0"/>
                                                                  <w:divBdr>
                                                                    <w:top w:val="none" w:sz="0" w:space="0" w:color="auto"/>
                                                                    <w:left w:val="none" w:sz="0" w:space="0" w:color="auto"/>
                                                                    <w:bottom w:val="none" w:sz="0" w:space="0" w:color="auto"/>
                                                                    <w:right w:val="none" w:sz="0" w:space="0" w:color="auto"/>
                                                                  </w:divBdr>
                                                                </w:div>
                                                                <w:div w:id="747338856">
                                                                  <w:marLeft w:val="0"/>
                                                                  <w:marRight w:val="0"/>
                                                                  <w:marTop w:val="0"/>
                                                                  <w:marBottom w:val="0"/>
                                                                  <w:divBdr>
                                                                    <w:top w:val="none" w:sz="0" w:space="0" w:color="auto"/>
                                                                    <w:left w:val="none" w:sz="0" w:space="0" w:color="auto"/>
                                                                    <w:bottom w:val="none" w:sz="0" w:space="0" w:color="auto"/>
                                                                    <w:right w:val="none" w:sz="0" w:space="0" w:color="auto"/>
                                                                  </w:divBdr>
                                                                </w:div>
                                                                <w:div w:id="1634944626">
                                                                  <w:marLeft w:val="0"/>
                                                                  <w:marRight w:val="0"/>
                                                                  <w:marTop w:val="0"/>
                                                                  <w:marBottom w:val="0"/>
                                                                  <w:divBdr>
                                                                    <w:top w:val="none" w:sz="0" w:space="0" w:color="auto"/>
                                                                    <w:left w:val="none" w:sz="0" w:space="0" w:color="auto"/>
                                                                    <w:bottom w:val="none" w:sz="0" w:space="0" w:color="auto"/>
                                                                    <w:right w:val="none" w:sz="0" w:space="0" w:color="auto"/>
                                                                  </w:divBdr>
                                                                </w:div>
                                                                <w:div w:id="659357866">
                                                                  <w:marLeft w:val="0"/>
                                                                  <w:marRight w:val="0"/>
                                                                  <w:marTop w:val="0"/>
                                                                  <w:marBottom w:val="0"/>
                                                                  <w:divBdr>
                                                                    <w:top w:val="none" w:sz="0" w:space="0" w:color="auto"/>
                                                                    <w:left w:val="none" w:sz="0" w:space="0" w:color="auto"/>
                                                                    <w:bottom w:val="none" w:sz="0" w:space="0" w:color="auto"/>
                                                                    <w:right w:val="none" w:sz="0" w:space="0" w:color="auto"/>
                                                                  </w:divBdr>
                                                                </w:div>
                                                                <w:div w:id="2076976340">
                                                                  <w:marLeft w:val="0"/>
                                                                  <w:marRight w:val="0"/>
                                                                  <w:marTop w:val="0"/>
                                                                  <w:marBottom w:val="0"/>
                                                                  <w:divBdr>
                                                                    <w:top w:val="none" w:sz="0" w:space="0" w:color="auto"/>
                                                                    <w:left w:val="none" w:sz="0" w:space="0" w:color="auto"/>
                                                                    <w:bottom w:val="none" w:sz="0" w:space="0" w:color="auto"/>
                                                                    <w:right w:val="none" w:sz="0" w:space="0" w:color="auto"/>
                                                                  </w:divBdr>
                                                                </w:div>
                                                                <w:div w:id="1796946542">
                                                                  <w:marLeft w:val="0"/>
                                                                  <w:marRight w:val="0"/>
                                                                  <w:marTop w:val="0"/>
                                                                  <w:marBottom w:val="0"/>
                                                                  <w:divBdr>
                                                                    <w:top w:val="none" w:sz="0" w:space="0" w:color="auto"/>
                                                                    <w:left w:val="none" w:sz="0" w:space="0" w:color="auto"/>
                                                                    <w:bottom w:val="none" w:sz="0" w:space="0" w:color="auto"/>
                                                                    <w:right w:val="none" w:sz="0" w:space="0" w:color="auto"/>
                                                                  </w:divBdr>
                                                                </w:div>
                                                                <w:div w:id="643587853">
                                                                  <w:marLeft w:val="0"/>
                                                                  <w:marRight w:val="0"/>
                                                                  <w:marTop w:val="0"/>
                                                                  <w:marBottom w:val="0"/>
                                                                  <w:divBdr>
                                                                    <w:top w:val="none" w:sz="0" w:space="0" w:color="auto"/>
                                                                    <w:left w:val="none" w:sz="0" w:space="0" w:color="auto"/>
                                                                    <w:bottom w:val="none" w:sz="0" w:space="0" w:color="auto"/>
                                                                    <w:right w:val="none" w:sz="0" w:space="0" w:color="auto"/>
                                                                  </w:divBdr>
                                                                </w:div>
                                                                <w:div w:id="640505358">
                                                                  <w:marLeft w:val="0"/>
                                                                  <w:marRight w:val="0"/>
                                                                  <w:marTop w:val="0"/>
                                                                  <w:marBottom w:val="0"/>
                                                                  <w:divBdr>
                                                                    <w:top w:val="none" w:sz="0" w:space="0" w:color="auto"/>
                                                                    <w:left w:val="none" w:sz="0" w:space="0" w:color="auto"/>
                                                                    <w:bottom w:val="none" w:sz="0" w:space="0" w:color="auto"/>
                                                                    <w:right w:val="none" w:sz="0" w:space="0" w:color="auto"/>
                                                                  </w:divBdr>
                                                                </w:div>
                                                                <w:div w:id="111947084">
                                                                  <w:marLeft w:val="0"/>
                                                                  <w:marRight w:val="0"/>
                                                                  <w:marTop w:val="0"/>
                                                                  <w:marBottom w:val="0"/>
                                                                  <w:divBdr>
                                                                    <w:top w:val="none" w:sz="0" w:space="0" w:color="auto"/>
                                                                    <w:left w:val="none" w:sz="0" w:space="0" w:color="auto"/>
                                                                    <w:bottom w:val="none" w:sz="0" w:space="0" w:color="auto"/>
                                                                    <w:right w:val="none" w:sz="0" w:space="0" w:color="auto"/>
                                                                  </w:divBdr>
                                                                </w:div>
                                                                <w:div w:id="1609966083">
                                                                  <w:marLeft w:val="0"/>
                                                                  <w:marRight w:val="0"/>
                                                                  <w:marTop w:val="0"/>
                                                                  <w:marBottom w:val="0"/>
                                                                  <w:divBdr>
                                                                    <w:top w:val="none" w:sz="0" w:space="0" w:color="auto"/>
                                                                    <w:left w:val="none" w:sz="0" w:space="0" w:color="auto"/>
                                                                    <w:bottom w:val="none" w:sz="0" w:space="0" w:color="auto"/>
                                                                    <w:right w:val="none" w:sz="0" w:space="0" w:color="auto"/>
                                                                  </w:divBdr>
                                                                </w:div>
                                                                <w:div w:id="1352335542">
                                                                  <w:marLeft w:val="0"/>
                                                                  <w:marRight w:val="0"/>
                                                                  <w:marTop w:val="0"/>
                                                                  <w:marBottom w:val="0"/>
                                                                  <w:divBdr>
                                                                    <w:top w:val="none" w:sz="0" w:space="0" w:color="auto"/>
                                                                    <w:left w:val="none" w:sz="0" w:space="0" w:color="auto"/>
                                                                    <w:bottom w:val="none" w:sz="0" w:space="0" w:color="auto"/>
                                                                    <w:right w:val="none" w:sz="0" w:space="0" w:color="auto"/>
                                                                  </w:divBdr>
                                                                </w:div>
                                                                <w:div w:id="1311053406">
                                                                  <w:marLeft w:val="0"/>
                                                                  <w:marRight w:val="0"/>
                                                                  <w:marTop w:val="0"/>
                                                                  <w:marBottom w:val="0"/>
                                                                  <w:divBdr>
                                                                    <w:top w:val="none" w:sz="0" w:space="0" w:color="auto"/>
                                                                    <w:left w:val="none" w:sz="0" w:space="0" w:color="auto"/>
                                                                    <w:bottom w:val="none" w:sz="0" w:space="0" w:color="auto"/>
                                                                    <w:right w:val="none" w:sz="0" w:space="0" w:color="auto"/>
                                                                  </w:divBdr>
                                                                </w:div>
                                                                <w:div w:id="660541849">
                                                                  <w:marLeft w:val="0"/>
                                                                  <w:marRight w:val="0"/>
                                                                  <w:marTop w:val="0"/>
                                                                  <w:marBottom w:val="0"/>
                                                                  <w:divBdr>
                                                                    <w:top w:val="none" w:sz="0" w:space="0" w:color="auto"/>
                                                                    <w:left w:val="none" w:sz="0" w:space="0" w:color="auto"/>
                                                                    <w:bottom w:val="none" w:sz="0" w:space="0" w:color="auto"/>
                                                                    <w:right w:val="none" w:sz="0" w:space="0" w:color="auto"/>
                                                                  </w:divBdr>
                                                                </w:div>
                                                                <w:div w:id="388849570">
                                                                  <w:marLeft w:val="0"/>
                                                                  <w:marRight w:val="0"/>
                                                                  <w:marTop w:val="0"/>
                                                                  <w:marBottom w:val="0"/>
                                                                  <w:divBdr>
                                                                    <w:top w:val="none" w:sz="0" w:space="0" w:color="auto"/>
                                                                    <w:left w:val="none" w:sz="0" w:space="0" w:color="auto"/>
                                                                    <w:bottom w:val="none" w:sz="0" w:space="0" w:color="auto"/>
                                                                    <w:right w:val="none" w:sz="0" w:space="0" w:color="auto"/>
                                                                  </w:divBdr>
                                                                </w:div>
                                                                <w:div w:id="1936136738">
                                                                  <w:marLeft w:val="0"/>
                                                                  <w:marRight w:val="0"/>
                                                                  <w:marTop w:val="0"/>
                                                                  <w:marBottom w:val="0"/>
                                                                  <w:divBdr>
                                                                    <w:top w:val="none" w:sz="0" w:space="0" w:color="auto"/>
                                                                    <w:left w:val="none" w:sz="0" w:space="0" w:color="auto"/>
                                                                    <w:bottom w:val="none" w:sz="0" w:space="0" w:color="auto"/>
                                                                    <w:right w:val="none" w:sz="0" w:space="0" w:color="auto"/>
                                                                  </w:divBdr>
                                                                </w:div>
                                                                <w:div w:id="192502596">
                                                                  <w:marLeft w:val="0"/>
                                                                  <w:marRight w:val="0"/>
                                                                  <w:marTop w:val="0"/>
                                                                  <w:marBottom w:val="0"/>
                                                                  <w:divBdr>
                                                                    <w:top w:val="none" w:sz="0" w:space="0" w:color="auto"/>
                                                                    <w:left w:val="none" w:sz="0" w:space="0" w:color="auto"/>
                                                                    <w:bottom w:val="none" w:sz="0" w:space="0" w:color="auto"/>
                                                                    <w:right w:val="none" w:sz="0" w:space="0" w:color="auto"/>
                                                                  </w:divBdr>
                                                                </w:div>
                                                                <w:div w:id="1434671474">
                                                                  <w:marLeft w:val="0"/>
                                                                  <w:marRight w:val="0"/>
                                                                  <w:marTop w:val="0"/>
                                                                  <w:marBottom w:val="0"/>
                                                                  <w:divBdr>
                                                                    <w:top w:val="none" w:sz="0" w:space="0" w:color="auto"/>
                                                                    <w:left w:val="none" w:sz="0" w:space="0" w:color="auto"/>
                                                                    <w:bottom w:val="none" w:sz="0" w:space="0" w:color="auto"/>
                                                                    <w:right w:val="none" w:sz="0" w:space="0" w:color="auto"/>
                                                                  </w:divBdr>
                                                                </w:div>
                                                                <w:div w:id="386342351">
                                                                  <w:marLeft w:val="0"/>
                                                                  <w:marRight w:val="0"/>
                                                                  <w:marTop w:val="0"/>
                                                                  <w:marBottom w:val="0"/>
                                                                  <w:divBdr>
                                                                    <w:top w:val="none" w:sz="0" w:space="0" w:color="auto"/>
                                                                    <w:left w:val="none" w:sz="0" w:space="0" w:color="auto"/>
                                                                    <w:bottom w:val="none" w:sz="0" w:space="0" w:color="auto"/>
                                                                    <w:right w:val="none" w:sz="0" w:space="0" w:color="auto"/>
                                                                  </w:divBdr>
                                                                </w:div>
                                                                <w:div w:id="250312773">
                                                                  <w:marLeft w:val="0"/>
                                                                  <w:marRight w:val="0"/>
                                                                  <w:marTop w:val="0"/>
                                                                  <w:marBottom w:val="0"/>
                                                                  <w:divBdr>
                                                                    <w:top w:val="none" w:sz="0" w:space="0" w:color="auto"/>
                                                                    <w:left w:val="none" w:sz="0" w:space="0" w:color="auto"/>
                                                                    <w:bottom w:val="none" w:sz="0" w:space="0" w:color="auto"/>
                                                                    <w:right w:val="none" w:sz="0" w:space="0" w:color="auto"/>
                                                                  </w:divBdr>
                                                                </w:div>
                                                                <w:div w:id="545721791">
                                                                  <w:marLeft w:val="0"/>
                                                                  <w:marRight w:val="0"/>
                                                                  <w:marTop w:val="0"/>
                                                                  <w:marBottom w:val="0"/>
                                                                  <w:divBdr>
                                                                    <w:top w:val="none" w:sz="0" w:space="0" w:color="auto"/>
                                                                    <w:left w:val="none" w:sz="0" w:space="0" w:color="auto"/>
                                                                    <w:bottom w:val="none" w:sz="0" w:space="0" w:color="auto"/>
                                                                    <w:right w:val="none" w:sz="0" w:space="0" w:color="auto"/>
                                                                  </w:divBdr>
                                                                </w:div>
                                                                <w:div w:id="19455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Starwood Hotels and Resorts</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duser</dc:creator>
  <cp:lastModifiedBy>duser</cp:lastModifiedBy>
  <cp:revision>1</cp:revision>
  <dcterms:created xsi:type="dcterms:W3CDTF">2012-10-23T21:47:00Z</dcterms:created>
  <dcterms:modified xsi:type="dcterms:W3CDTF">2012-10-23T21:48:00Z</dcterms:modified>
</cp:coreProperties>
</file>